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F3C" w:rsidRPr="00333172" w:rsidRDefault="00150BD0" w:rsidP="00150BD0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 wp14:anchorId="00C4CE43" wp14:editId="192996D1">
            <wp:extent cx="971550" cy="314325"/>
            <wp:effectExtent l="0" t="0" r="0" b="9525"/>
            <wp:docPr id="1" name="Рисунок 1" descr="D:\Элком-Энерго\Фото наших установок\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Элком-Энерго\Фото наших установок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679" cy="31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</w:t>
      </w:r>
      <w:r w:rsidR="00814F3C" w:rsidRPr="00333172">
        <w:rPr>
          <w:b/>
          <w:sz w:val="32"/>
          <w:szCs w:val="32"/>
        </w:rPr>
        <w:t>Общество с ограниченной ответственностью</w:t>
      </w:r>
    </w:p>
    <w:p w:rsidR="00814F3C" w:rsidRPr="00333172" w:rsidRDefault="00814F3C" w:rsidP="00814F3C">
      <w:pPr>
        <w:jc w:val="center"/>
        <w:rPr>
          <w:b/>
          <w:sz w:val="32"/>
          <w:szCs w:val="32"/>
        </w:rPr>
      </w:pPr>
      <w:r w:rsidRPr="00333172">
        <w:rPr>
          <w:b/>
          <w:sz w:val="40"/>
          <w:szCs w:val="40"/>
        </w:rPr>
        <w:t>«</w:t>
      </w:r>
      <w:proofErr w:type="spellStart"/>
      <w:r w:rsidRPr="00333172">
        <w:rPr>
          <w:b/>
          <w:sz w:val="40"/>
          <w:szCs w:val="40"/>
        </w:rPr>
        <w:t>Элком-Энерго</w:t>
      </w:r>
      <w:proofErr w:type="spellEnd"/>
      <w:r w:rsidRPr="00333172">
        <w:rPr>
          <w:b/>
          <w:sz w:val="40"/>
          <w:szCs w:val="40"/>
        </w:rPr>
        <w:t>»</w:t>
      </w:r>
    </w:p>
    <w:p w:rsidR="00814F3C" w:rsidRPr="00333172" w:rsidRDefault="00814F3C" w:rsidP="00814F3C">
      <w:pPr>
        <w:tabs>
          <w:tab w:val="left" w:pos="294"/>
        </w:tabs>
        <w:ind w:left="-142"/>
        <w:rPr>
          <w:sz w:val="16"/>
          <w:szCs w:val="16"/>
        </w:rPr>
      </w:pPr>
      <w:r w:rsidRPr="00333172">
        <w:rPr>
          <w:b/>
          <w:sz w:val="16"/>
          <w:szCs w:val="16"/>
        </w:rPr>
        <w:t>________________________________________________________________________________________________________________________</w:t>
      </w:r>
    </w:p>
    <w:p w:rsidR="00814F3C" w:rsidRPr="00DC783D" w:rsidRDefault="00814F3C" w:rsidP="00DC783D">
      <w:pPr>
        <w:tabs>
          <w:tab w:val="left" w:pos="2251"/>
        </w:tabs>
        <w:jc w:val="center"/>
        <w:rPr>
          <w:sz w:val="20"/>
          <w:szCs w:val="20"/>
        </w:rPr>
      </w:pPr>
      <w:r w:rsidRPr="00333172">
        <w:rPr>
          <w:sz w:val="20"/>
          <w:szCs w:val="20"/>
        </w:rPr>
        <w:t xml:space="preserve">Адрес: </w:t>
      </w:r>
      <w:smartTag w:uri="urn:schemas-microsoft-com:office:smarttags" w:element="metricconverter">
        <w:smartTagPr>
          <w:attr w:name="ProductID" w:val="355035, г"/>
        </w:smartTagPr>
        <w:r w:rsidRPr="00333172">
          <w:rPr>
            <w:sz w:val="20"/>
            <w:szCs w:val="20"/>
          </w:rPr>
          <w:t>355035, г</w:t>
        </w:r>
      </w:smartTag>
      <w:r w:rsidRPr="00333172">
        <w:rPr>
          <w:sz w:val="20"/>
          <w:szCs w:val="20"/>
        </w:rPr>
        <w:t xml:space="preserve">. Ставрополь, ул. 1-я </w:t>
      </w:r>
      <w:proofErr w:type="gramStart"/>
      <w:r w:rsidRPr="00333172">
        <w:rPr>
          <w:sz w:val="20"/>
          <w:szCs w:val="20"/>
        </w:rPr>
        <w:t>Промышленная</w:t>
      </w:r>
      <w:proofErr w:type="gramEnd"/>
      <w:r w:rsidRPr="00333172">
        <w:rPr>
          <w:sz w:val="20"/>
          <w:szCs w:val="20"/>
        </w:rPr>
        <w:t>, 13Тел</w:t>
      </w:r>
      <w:r w:rsidRPr="00DC783D">
        <w:rPr>
          <w:sz w:val="20"/>
          <w:szCs w:val="20"/>
        </w:rPr>
        <w:t>: 8 (86</w:t>
      </w:r>
      <w:r w:rsidR="00DC783D" w:rsidRPr="00DC783D">
        <w:rPr>
          <w:sz w:val="20"/>
          <w:szCs w:val="20"/>
        </w:rPr>
        <w:t>52) 599-788</w:t>
      </w:r>
    </w:p>
    <w:p w:rsidR="00814F3C" w:rsidRPr="00333172" w:rsidRDefault="00814F3C" w:rsidP="00814F3C">
      <w:pPr>
        <w:tabs>
          <w:tab w:val="left" w:pos="2251"/>
        </w:tabs>
        <w:jc w:val="center"/>
        <w:rPr>
          <w:sz w:val="20"/>
          <w:szCs w:val="20"/>
          <w:lang w:val="en-US"/>
        </w:rPr>
      </w:pPr>
      <w:r w:rsidRPr="00333172">
        <w:rPr>
          <w:sz w:val="20"/>
          <w:szCs w:val="20"/>
          <w:lang w:val="en-US"/>
        </w:rPr>
        <w:t>E-mail: mail@elcom-energo.ru</w:t>
      </w:r>
    </w:p>
    <w:p w:rsidR="0081462F" w:rsidRPr="00CB1DC9" w:rsidRDefault="00814F3C" w:rsidP="00CB1DC9">
      <w:pPr>
        <w:tabs>
          <w:tab w:val="left" w:pos="2251"/>
        </w:tabs>
        <w:jc w:val="center"/>
        <w:rPr>
          <w:rStyle w:val="a3"/>
          <w:sz w:val="20"/>
          <w:szCs w:val="20"/>
        </w:rPr>
      </w:pPr>
      <w:proofErr w:type="gramStart"/>
      <w:r w:rsidRPr="00333172">
        <w:rPr>
          <w:sz w:val="20"/>
          <w:szCs w:val="20"/>
          <w:lang w:val="en-US"/>
        </w:rPr>
        <w:t>web</w:t>
      </w:r>
      <w:proofErr w:type="gramEnd"/>
      <w:r w:rsidRPr="006B126D">
        <w:rPr>
          <w:sz w:val="20"/>
          <w:szCs w:val="20"/>
          <w:lang w:val="en-US"/>
        </w:rPr>
        <w:t xml:space="preserve">: </w:t>
      </w:r>
      <w:hyperlink r:id="rId6" w:history="1">
        <w:r w:rsidR="004655C8" w:rsidRPr="006B4B94">
          <w:rPr>
            <w:rStyle w:val="a3"/>
            <w:sz w:val="20"/>
            <w:szCs w:val="20"/>
            <w:lang w:val="en-US"/>
          </w:rPr>
          <w:t>www</w:t>
        </w:r>
        <w:r w:rsidR="004655C8" w:rsidRPr="006B126D">
          <w:rPr>
            <w:rStyle w:val="a3"/>
            <w:sz w:val="20"/>
            <w:szCs w:val="20"/>
            <w:lang w:val="en-US"/>
          </w:rPr>
          <w:t>.</w:t>
        </w:r>
        <w:r w:rsidR="004655C8" w:rsidRPr="006B4B94">
          <w:rPr>
            <w:rStyle w:val="a3"/>
            <w:sz w:val="20"/>
            <w:szCs w:val="20"/>
            <w:lang w:val="en-US"/>
          </w:rPr>
          <w:t>elcom</w:t>
        </w:r>
        <w:r w:rsidR="004655C8" w:rsidRPr="006B126D">
          <w:rPr>
            <w:rStyle w:val="a3"/>
            <w:sz w:val="20"/>
            <w:szCs w:val="20"/>
            <w:lang w:val="en-US"/>
          </w:rPr>
          <w:t>-</w:t>
        </w:r>
        <w:r w:rsidR="004655C8" w:rsidRPr="006B4B94">
          <w:rPr>
            <w:rStyle w:val="a3"/>
            <w:sz w:val="20"/>
            <w:szCs w:val="20"/>
            <w:lang w:val="en-US"/>
          </w:rPr>
          <w:t>energo</w:t>
        </w:r>
        <w:r w:rsidR="004655C8" w:rsidRPr="006B126D">
          <w:rPr>
            <w:rStyle w:val="a3"/>
            <w:sz w:val="20"/>
            <w:szCs w:val="20"/>
            <w:lang w:val="en-US"/>
          </w:rPr>
          <w:t>.</w:t>
        </w:r>
        <w:r w:rsidR="004655C8" w:rsidRPr="006B4B94">
          <w:rPr>
            <w:rStyle w:val="a3"/>
            <w:sz w:val="20"/>
            <w:szCs w:val="20"/>
            <w:lang w:val="en-US"/>
          </w:rPr>
          <w:t>ru</w:t>
        </w:r>
      </w:hyperlink>
    </w:p>
    <w:p w:rsidR="004655C8" w:rsidRPr="006B126D" w:rsidRDefault="004655C8" w:rsidP="004655C8">
      <w:pPr>
        <w:tabs>
          <w:tab w:val="left" w:pos="2251"/>
        </w:tabs>
        <w:rPr>
          <w:sz w:val="20"/>
          <w:szCs w:val="20"/>
          <w:lang w:val="en-US"/>
        </w:rPr>
      </w:pPr>
    </w:p>
    <w:tbl>
      <w:tblPr>
        <w:tblW w:w="0" w:type="auto"/>
        <w:tblInd w:w="122" w:type="dxa"/>
        <w:tblLook w:val="0000" w:firstRow="0" w:lastRow="0" w:firstColumn="0" w:lastColumn="0" w:noHBand="0" w:noVBand="0"/>
      </w:tblPr>
      <w:tblGrid>
        <w:gridCol w:w="3105"/>
        <w:gridCol w:w="6255"/>
      </w:tblGrid>
      <w:tr w:rsidR="00CB1DC9" w:rsidTr="007C5AC4">
        <w:trPr>
          <w:trHeight w:val="2357"/>
        </w:trPr>
        <w:tc>
          <w:tcPr>
            <w:tcW w:w="3105" w:type="dxa"/>
          </w:tcPr>
          <w:p w:rsidR="00CB1DC9" w:rsidRDefault="00CB1DC9" w:rsidP="00183C66">
            <w:pPr>
              <w:tabs>
                <w:tab w:val="left" w:pos="6705"/>
              </w:tabs>
              <w:jc w:val="both"/>
            </w:pPr>
            <w:r>
              <w:rPr>
                <w:noProof/>
              </w:rPr>
              <w:drawing>
                <wp:inline distT="0" distB="0" distL="0" distR="0" wp14:anchorId="6589D6F9" wp14:editId="74090C69">
                  <wp:extent cx="984533" cy="1311366"/>
                  <wp:effectExtent l="0" t="0" r="6350" b="3175"/>
                  <wp:docPr id="2" name="Рисунок 2" descr="http://elcom-energo.ru/uploads/posts/2013-07/1372835234_23062013140-244x3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lcom-energo.ru/uploads/posts/2013-07/1372835234_23062013140-244x3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716" cy="132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5" w:type="dxa"/>
          </w:tcPr>
          <w:p w:rsidR="00CB1DC9" w:rsidRPr="00CF1A68" w:rsidRDefault="00777727" w:rsidP="00CB1DC9">
            <w:pPr>
              <w:tabs>
                <w:tab w:val="left" w:pos="6705"/>
              </w:tabs>
              <w:jc w:val="right"/>
            </w:pPr>
            <w:r>
              <w:t xml:space="preserve">___    </w:t>
            </w:r>
            <w:r w:rsidR="003632CE">
              <w:t>___________</w:t>
            </w:r>
            <w:r w:rsidR="00117C24">
              <w:t>2015</w:t>
            </w:r>
            <w:r w:rsidR="00CB1DC9" w:rsidRPr="00333172">
              <w:t>г</w:t>
            </w:r>
            <w:r w:rsidR="00CB1DC9" w:rsidRPr="00CF1A68">
              <w:t xml:space="preserve">.                                                         </w:t>
            </w:r>
          </w:p>
          <w:p w:rsidR="00CB1DC9" w:rsidRDefault="00CB1DC9" w:rsidP="007C5AC4">
            <w:pPr>
              <w:rPr>
                <w:b/>
                <w:sz w:val="28"/>
                <w:szCs w:val="32"/>
              </w:rPr>
            </w:pPr>
          </w:p>
          <w:p w:rsidR="00CB1DC9" w:rsidRPr="00BC5E12" w:rsidRDefault="003632CE" w:rsidP="00BC5E12">
            <w:pPr>
              <w:jc w:val="center"/>
              <w:rPr>
                <w:sz w:val="28"/>
                <w:szCs w:val="32"/>
              </w:rPr>
            </w:pPr>
            <w:r w:rsidRPr="00BC5E12">
              <w:rPr>
                <w:sz w:val="28"/>
                <w:szCs w:val="32"/>
              </w:rPr>
              <w:t>Опросный лист</w:t>
            </w:r>
          </w:p>
          <w:p w:rsidR="00BC5E12" w:rsidRDefault="00BC5E12" w:rsidP="00777727">
            <w:pPr>
              <w:tabs>
                <w:tab w:val="center" w:pos="4890"/>
              </w:tabs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У</w:t>
            </w:r>
            <w:r w:rsidR="00CB1DC9" w:rsidRPr="004655C8">
              <w:rPr>
                <w:b/>
                <w:sz w:val="28"/>
                <w:szCs w:val="32"/>
              </w:rPr>
              <w:t>становка</w:t>
            </w:r>
            <w:r>
              <w:rPr>
                <w:b/>
                <w:sz w:val="28"/>
                <w:szCs w:val="32"/>
              </w:rPr>
              <w:t xml:space="preserve"> компенсации реактивной мощности</w:t>
            </w:r>
          </w:p>
          <w:p w:rsidR="00CB1DC9" w:rsidRPr="00CB1DC9" w:rsidRDefault="00CB1DC9" w:rsidP="003632CE">
            <w:pPr>
              <w:tabs>
                <w:tab w:val="center" w:pos="4890"/>
              </w:tabs>
              <w:jc w:val="center"/>
              <w:rPr>
                <w:b/>
                <w:sz w:val="28"/>
                <w:szCs w:val="32"/>
              </w:rPr>
            </w:pPr>
            <w:r w:rsidRPr="004655C8">
              <w:rPr>
                <w:b/>
                <w:sz w:val="28"/>
                <w:szCs w:val="32"/>
              </w:rPr>
              <w:t xml:space="preserve"> </w:t>
            </w:r>
            <w:r w:rsidR="00BC5E12">
              <w:rPr>
                <w:b/>
                <w:sz w:val="28"/>
                <w:szCs w:val="32"/>
              </w:rPr>
              <w:t>Конденсаторная установка</w:t>
            </w:r>
          </w:p>
        </w:tc>
      </w:tr>
    </w:tbl>
    <w:p w:rsidR="001D364A" w:rsidRPr="00777727" w:rsidRDefault="00777727" w:rsidP="00777727">
      <w:pPr>
        <w:tabs>
          <w:tab w:val="left" w:pos="6705"/>
        </w:tabs>
        <w:jc w:val="center"/>
        <w:rPr>
          <w:b/>
          <w:sz w:val="28"/>
        </w:rPr>
      </w:pPr>
      <w:r w:rsidRPr="00777727">
        <w:rPr>
          <w:b/>
          <w:sz w:val="28"/>
        </w:rPr>
        <w:t>Нужное подчеркнуть</w:t>
      </w:r>
      <w:r w:rsidR="00DC783D">
        <w:rPr>
          <w:b/>
          <w:sz w:val="28"/>
        </w:rPr>
        <w:t>!</w:t>
      </w: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4080"/>
        <w:gridCol w:w="5276"/>
      </w:tblGrid>
      <w:tr w:rsidR="006B126D" w:rsidRPr="007C5AC4" w:rsidTr="006B126D">
        <w:trPr>
          <w:trHeight w:val="349"/>
        </w:trPr>
        <w:tc>
          <w:tcPr>
            <w:tcW w:w="4111" w:type="dxa"/>
          </w:tcPr>
          <w:p w:rsidR="00BC5E12" w:rsidRDefault="006B126D" w:rsidP="00814F3C">
            <w:pPr>
              <w:rPr>
                <w:sz w:val="22"/>
              </w:rPr>
            </w:pPr>
            <w:r w:rsidRPr="007C5AC4">
              <w:rPr>
                <w:sz w:val="22"/>
              </w:rPr>
              <w:t xml:space="preserve">Наименование </w:t>
            </w:r>
            <w:r w:rsidR="00BC5E12">
              <w:rPr>
                <w:sz w:val="22"/>
              </w:rPr>
              <w:t xml:space="preserve"> </w:t>
            </w:r>
          </w:p>
          <w:p w:rsidR="006B126D" w:rsidRPr="007C5AC4" w:rsidRDefault="00BC5E12" w:rsidP="00814F3C">
            <w:pPr>
              <w:rPr>
                <w:sz w:val="22"/>
              </w:rPr>
            </w:pPr>
            <w:r>
              <w:rPr>
                <w:sz w:val="22"/>
              </w:rPr>
              <w:t>(вписать)</w:t>
            </w:r>
          </w:p>
        </w:tc>
        <w:tc>
          <w:tcPr>
            <w:tcW w:w="5245" w:type="dxa"/>
          </w:tcPr>
          <w:p w:rsidR="006B126D" w:rsidRPr="003632CE" w:rsidRDefault="003632CE" w:rsidP="003632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КРМ / АУКРМ/ УКМ58/ УКРМ/</w:t>
            </w:r>
            <w:r w:rsidRPr="003632CE">
              <w:rPr>
                <w:sz w:val="22"/>
              </w:rPr>
              <w:t xml:space="preserve"> КУ</w:t>
            </w:r>
            <w:r>
              <w:rPr>
                <w:sz w:val="22"/>
              </w:rPr>
              <w:t>/</w:t>
            </w:r>
            <w:r w:rsidRPr="003632CE">
              <w:rPr>
                <w:sz w:val="22"/>
              </w:rPr>
              <w:t xml:space="preserve"> ККУ </w:t>
            </w:r>
            <w:proofErr w:type="spellStart"/>
            <w:r w:rsidRPr="003632CE">
              <w:rPr>
                <w:sz w:val="22"/>
              </w:rPr>
              <w:t>др</w:t>
            </w:r>
            <w:proofErr w:type="spellEnd"/>
            <w:r w:rsidRPr="003632CE">
              <w:rPr>
                <w:sz w:val="22"/>
              </w:rPr>
              <w:t>….</w:t>
            </w:r>
          </w:p>
          <w:p w:rsidR="003632CE" w:rsidRDefault="003632CE" w:rsidP="003632CE">
            <w:pPr>
              <w:rPr>
                <w:b/>
                <w:sz w:val="22"/>
              </w:rPr>
            </w:pPr>
          </w:p>
          <w:p w:rsidR="00BC5E12" w:rsidRPr="007C5AC4" w:rsidRDefault="00BC5E12" w:rsidP="003632C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«____________________________________________»</w:t>
            </w:r>
          </w:p>
        </w:tc>
      </w:tr>
      <w:tr w:rsidR="006B126D" w:rsidRPr="007C5AC4" w:rsidTr="006B126D">
        <w:tc>
          <w:tcPr>
            <w:tcW w:w="4111" w:type="dxa"/>
          </w:tcPr>
          <w:p w:rsidR="006B126D" w:rsidRPr="007C5AC4" w:rsidRDefault="006B126D" w:rsidP="00814F3C">
            <w:pPr>
              <w:rPr>
                <w:sz w:val="22"/>
              </w:rPr>
            </w:pPr>
            <w:r w:rsidRPr="007C5AC4">
              <w:rPr>
                <w:sz w:val="22"/>
              </w:rPr>
              <w:t>Мощность</w:t>
            </w:r>
            <w:r w:rsidR="00BC5E12">
              <w:rPr>
                <w:sz w:val="22"/>
              </w:rPr>
              <w:t xml:space="preserve"> конденсаторной</w:t>
            </w:r>
            <w:r w:rsidRPr="007C5AC4">
              <w:rPr>
                <w:sz w:val="22"/>
              </w:rPr>
              <w:t xml:space="preserve"> установки, </w:t>
            </w:r>
            <w:proofErr w:type="spellStart"/>
            <w:r w:rsidRPr="007C5AC4">
              <w:rPr>
                <w:sz w:val="22"/>
              </w:rPr>
              <w:t>кВАр</w:t>
            </w:r>
            <w:proofErr w:type="spellEnd"/>
          </w:p>
        </w:tc>
        <w:tc>
          <w:tcPr>
            <w:tcW w:w="5245" w:type="dxa"/>
          </w:tcPr>
          <w:p w:rsidR="00BC5E12" w:rsidRPr="007C5AC4" w:rsidRDefault="00BC5E12" w:rsidP="00BC5E12">
            <w:pPr>
              <w:rPr>
                <w:b/>
                <w:sz w:val="22"/>
              </w:rPr>
            </w:pPr>
          </w:p>
        </w:tc>
      </w:tr>
      <w:tr w:rsidR="003632CE" w:rsidRPr="007C5AC4" w:rsidTr="006B126D">
        <w:tc>
          <w:tcPr>
            <w:tcW w:w="4111" w:type="dxa"/>
          </w:tcPr>
          <w:p w:rsidR="003632CE" w:rsidRPr="007C5AC4" w:rsidRDefault="003632CE" w:rsidP="00814F3C">
            <w:pPr>
              <w:rPr>
                <w:sz w:val="22"/>
              </w:rPr>
            </w:pPr>
            <w:r>
              <w:rPr>
                <w:sz w:val="22"/>
              </w:rPr>
              <w:t>Номинальное напряжение</w:t>
            </w:r>
          </w:p>
        </w:tc>
        <w:tc>
          <w:tcPr>
            <w:tcW w:w="5245" w:type="dxa"/>
          </w:tcPr>
          <w:p w:rsidR="003632CE" w:rsidRDefault="003632CE" w:rsidP="00814F3C">
            <w:pPr>
              <w:jc w:val="center"/>
              <w:rPr>
                <w:sz w:val="22"/>
              </w:rPr>
            </w:pPr>
            <w:r w:rsidRPr="003632CE">
              <w:rPr>
                <w:sz w:val="22"/>
              </w:rPr>
              <w:t>0,38 / 0,4/ 0,44/ 0,69</w:t>
            </w:r>
          </w:p>
          <w:p w:rsidR="003632CE" w:rsidRPr="003632CE" w:rsidRDefault="003632CE" w:rsidP="00814F3C">
            <w:pPr>
              <w:jc w:val="center"/>
              <w:rPr>
                <w:sz w:val="22"/>
              </w:rPr>
            </w:pPr>
          </w:p>
        </w:tc>
      </w:tr>
      <w:tr w:rsidR="006B126D" w:rsidRPr="007C5AC4" w:rsidTr="006B126D">
        <w:tc>
          <w:tcPr>
            <w:tcW w:w="4111" w:type="dxa"/>
          </w:tcPr>
          <w:p w:rsidR="006B126D" w:rsidRPr="007C5AC4" w:rsidRDefault="006B126D" w:rsidP="00814F3C">
            <w:pPr>
              <w:rPr>
                <w:sz w:val="22"/>
              </w:rPr>
            </w:pPr>
            <w:r w:rsidRPr="007C5AC4">
              <w:rPr>
                <w:sz w:val="22"/>
              </w:rPr>
              <w:t>Количество ступеней</w:t>
            </w:r>
          </w:p>
        </w:tc>
        <w:tc>
          <w:tcPr>
            <w:tcW w:w="5245" w:type="dxa"/>
          </w:tcPr>
          <w:p w:rsidR="006B126D" w:rsidRPr="003632CE" w:rsidRDefault="003632CE" w:rsidP="00814F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/ 2 / 3 / 4 / 5 / 6 / 7 / 8 /</w:t>
            </w:r>
            <w:r w:rsidRPr="003632CE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9 / 10 / 11 / 12 / 13 /</w:t>
            </w:r>
            <w:r w:rsidRPr="003632CE">
              <w:rPr>
                <w:sz w:val="22"/>
              </w:rPr>
              <w:t xml:space="preserve"> 14</w:t>
            </w:r>
          </w:p>
          <w:p w:rsidR="003632CE" w:rsidRPr="007C5AC4" w:rsidRDefault="003632CE" w:rsidP="003632CE">
            <w:pPr>
              <w:rPr>
                <w:b/>
                <w:sz w:val="22"/>
              </w:rPr>
            </w:pPr>
          </w:p>
        </w:tc>
      </w:tr>
      <w:tr w:rsidR="006B126D" w:rsidRPr="007C5AC4" w:rsidTr="006B126D">
        <w:tc>
          <w:tcPr>
            <w:tcW w:w="4111" w:type="dxa"/>
          </w:tcPr>
          <w:p w:rsidR="006B126D" w:rsidRPr="007C5AC4" w:rsidRDefault="00BC5E12" w:rsidP="00814F3C">
            <w:pPr>
              <w:rPr>
                <w:sz w:val="22"/>
              </w:rPr>
            </w:pPr>
            <w:r>
              <w:rPr>
                <w:sz w:val="22"/>
              </w:rPr>
              <w:t>Минимальная с</w:t>
            </w:r>
            <w:r w:rsidR="006B126D" w:rsidRPr="007C5AC4">
              <w:rPr>
                <w:sz w:val="22"/>
              </w:rPr>
              <w:t xml:space="preserve">тупень регулирования, </w:t>
            </w:r>
            <w:proofErr w:type="spellStart"/>
            <w:r w:rsidR="006B126D" w:rsidRPr="007C5AC4">
              <w:rPr>
                <w:sz w:val="22"/>
              </w:rPr>
              <w:t>кВАр</w:t>
            </w:r>
            <w:proofErr w:type="spellEnd"/>
          </w:p>
        </w:tc>
        <w:tc>
          <w:tcPr>
            <w:tcW w:w="5245" w:type="dxa"/>
          </w:tcPr>
          <w:p w:rsidR="006B126D" w:rsidRPr="00BC5E12" w:rsidRDefault="00BC5E12" w:rsidP="00814F3C">
            <w:pPr>
              <w:jc w:val="center"/>
              <w:rPr>
                <w:sz w:val="22"/>
              </w:rPr>
            </w:pPr>
            <w:r w:rsidRPr="00BC5E12">
              <w:rPr>
                <w:sz w:val="22"/>
              </w:rPr>
              <w:t xml:space="preserve">2 </w:t>
            </w:r>
            <w:r w:rsidRPr="00BC5E12">
              <w:rPr>
                <w:b/>
                <w:sz w:val="22"/>
              </w:rPr>
              <w:t>/</w:t>
            </w:r>
            <w:r w:rsidRPr="00BC5E12">
              <w:rPr>
                <w:sz w:val="22"/>
              </w:rPr>
              <w:t xml:space="preserve"> 2,5 / 5 / 7,5 / 10 / 12,5 / 15 / 20 / 25 / 50 / 75 / 100</w:t>
            </w:r>
          </w:p>
        </w:tc>
      </w:tr>
      <w:tr w:rsidR="006B126D" w:rsidRPr="00BC5E12" w:rsidTr="006B126D">
        <w:tc>
          <w:tcPr>
            <w:tcW w:w="4111" w:type="dxa"/>
          </w:tcPr>
          <w:p w:rsidR="006B126D" w:rsidRPr="007C5AC4" w:rsidRDefault="00BC5E12" w:rsidP="00814F3C">
            <w:pPr>
              <w:rPr>
                <w:sz w:val="22"/>
              </w:rPr>
            </w:pPr>
            <w:r>
              <w:rPr>
                <w:sz w:val="22"/>
              </w:rPr>
              <w:t xml:space="preserve">Необходимый </w:t>
            </w:r>
            <w:r w:rsidR="006B126D" w:rsidRPr="007C5AC4">
              <w:rPr>
                <w:sz w:val="22"/>
                <w:lang w:val="en-US"/>
              </w:rPr>
              <w:t>cos</w:t>
            </w:r>
            <w:proofErr w:type="gramStart"/>
            <w:r w:rsidR="006B126D" w:rsidRPr="007C5AC4">
              <w:rPr>
                <w:sz w:val="22"/>
              </w:rPr>
              <w:t>ф</w:t>
            </w:r>
            <w:proofErr w:type="gramEnd"/>
          </w:p>
        </w:tc>
        <w:tc>
          <w:tcPr>
            <w:tcW w:w="5245" w:type="dxa"/>
          </w:tcPr>
          <w:p w:rsidR="006B126D" w:rsidRDefault="00BC5E12" w:rsidP="00814F3C">
            <w:pPr>
              <w:jc w:val="center"/>
              <w:rPr>
                <w:sz w:val="22"/>
              </w:rPr>
            </w:pPr>
            <w:r w:rsidRPr="00BC5E12">
              <w:rPr>
                <w:sz w:val="22"/>
              </w:rPr>
              <w:t xml:space="preserve"> 0,65 / 0,7 / 0,75 / 0,8 / 0,85 / 0,9 / 0,95 / 1</w:t>
            </w:r>
          </w:p>
          <w:p w:rsidR="00BC5E12" w:rsidRPr="00BC5E12" w:rsidRDefault="00BC5E12" w:rsidP="00814F3C">
            <w:pPr>
              <w:jc w:val="center"/>
              <w:rPr>
                <w:sz w:val="22"/>
              </w:rPr>
            </w:pPr>
          </w:p>
        </w:tc>
      </w:tr>
      <w:tr w:rsidR="00571A68" w:rsidRPr="007C5AC4" w:rsidTr="006B126D">
        <w:tc>
          <w:tcPr>
            <w:tcW w:w="4111" w:type="dxa"/>
          </w:tcPr>
          <w:p w:rsidR="00571A68" w:rsidRPr="007C5AC4" w:rsidRDefault="00571A68" w:rsidP="00814F3C">
            <w:pPr>
              <w:rPr>
                <w:sz w:val="22"/>
              </w:rPr>
            </w:pPr>
            <w:r w:rsidRPr="007C5AC4">
              <w:rPr>
                <w:sz w:val="22"/>
              </w:rPr>
              <w:t>Фильтр гармонических искажений</w:t>
            </w:r>
          </w:p>
        </w:tc>
        <w:tc>
          <w:tcPr>
            <w:tcW w:w="5245" w:type="dxa"/>
          </w:tcPr>
          <w:p w:rsidR="00571A68" w:rsidRDefault="00BC5E12" w:rsidP="00814F3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 требуется </w:t>
            </w:r>
            <w:r w:rsidRPr="00BC5E12">
              <w:rPr>
                <w:sz w:val="22"/>
              </w:rPr>
              <w:t xml:space="preserve"> /</w:t>
            </w:r>
            <w:r>
              <w:rPr>
                <w:sz w:val="22"/>
              </w:rPr>
              <w:t xml:space="preserve"> </w:t>
            </w:r>
            <w:r w:rsidRPr="00BC5E12">
              <w:rPr>
                <w:sz w:val="22"/>
              </w:rPr>
              <w:t xml:space="preserve"> 3% / 5% / 7% / 14%</w:t>
            </w:r>
          </w:p>
          <w:p w:rsidR="00BC5E12" w:rsidRPr="00BC5E12" w:rsidRDefault="00BC5E12" w:rsidP="00814F3C">
            <w:pPr>
              <w:jc w:val="center"/>
              <w:rPr>
                <w:sz w:val="22"/>
              </w:rPr>
            </w:pPr>
          </w:p>
        </w:tc>
      </w:tr>
      <w:tr w:rsidR="006B126D" w:rsidRPr="007C5AC4" w:rsidTr="006B126D">
        <w:tc>
          <w:tcPr>
            <w:tcW w:w="4111" w:type="dxa"/>
          </w:tcPr>
          <w:p w:rsidR="006B126D" w:rsidRPr="007C5AC4" w:rsidRDefault="006B126D" w:rsidP="00814F3C">
            <w:pPr>
              <w:rPr>
                <w:sz w:val="22"/>
              </w:rPr>
            </w:pPr>
            <w:r w:rsidRPr="007C5AC4">
              <w:rPr>
                <w:sz w:val="22"/>
              </w:rPr>
              <w:t>Габарит В*</w:t>
            </w:r>
            <w:proofErr w:type="gramStart"/>
            <w:r w:rsidRPr="007C5AC4">
              <w:rPr>
                <w:sz w:val="22"/>
              </w:rPr>
              <w:t>Ш</w:t>
            </w:r>
            <w:proofErr w:type="gramEnd"/>
            <w:r w:rsidRPr="007C5AC4">
              <w:rPr>
                <w:sz w:val="22"/>
              </w:rPr>
              <w:t>*Г, мм</w:t>
            </w:r>
          </w:p>
        </w:tc>
        <w:tc>
          <w:tcPr>
            <w:tcW w:w="5245" w:type="dxa"/>
          </w:tcPr>
          <w:p w:rsidR="006B126D" w:rsidRDefault="006B126D" w:rsidP="00814F3C">
            <w:pPr>
              <w:jc w:val="center"/>
              <w:rPr>
                <w:b/>
                <w:sz w:val="22"/>
              </w:rPr>
            </w:pPr>
          </w:p>
          <w:p w:rsidR="00BC5E12" w:rsidRPr="007C5AC4" w:rsidRDefault="00BC5E12" w:rsidP="00814F3C">
            <w:pPr>
              <w:jc w:val="center"/>
              <w:rPr>
                <w:b/>
                <w:sz w:val="22"/>
              </w:rPr>
            </w:pPr>
          </w:p>
        </w:tc>
      </w:tr>
      <w:tr w:rsidR="00BC5E12" w:rsidRPr="007C5AC4" w:rsidTr="006B126D">
        <w:tc>
          <w:tcPr>
            <w:tcW w:w="4111" w:type="dxa"/>
          </w:tcPr>
          <w:p w:rsidR="00BC5E12" w:rsidRPr="007C5AC4" w:rsidRDefault="00BC5E12" w:rsidP="00814F3C">
            <w:pPr>
              <w:rPr>
                <w:sz w:val="22"/>
              </w:rPr>
            </w:pPr>
            <w:r>
              <w:rPr>
                <w:sz w:val="22"/>
              </w:rPr>
              <w:t xml:space="preserve">Вариант монтажа </w:t>
            </w:r>
          </w:p>
        </w:tc>
        <w:tc>
          <w:tcPr>
            <w:tcW w:w="5245" w:type="dxa"/>
          </w:tcPr>
          <w:p w:rsidR="00BC5E12" w:rsidRDefault="00BC5E12" w:rsidP="00814F3C">
            <w:pPr>
              <w:jc w:val="center"/>
              <w:rPr>
                <w:sz w:val="22"/>
              </w:rPr>
            </w:pPr>
            <w:r w:rsidRPr="00BC5E12">
              <w:rPr>
                <w:sz w:val="22"/>
              </w:rPr>
              <w:t>Навесная / Напольная</w:t>
            </w:r>
          </w:p>
          <w:p w:rsidR="00BC5E12" w:rsidRPr="00BC5E12" w:rsidRDefault="00BC5E12" w:rsidP="00814F3C">
            <w:pPr>
              <w:jc w:val="center"/>
              <w:rPr>
                <w:sz w:val="22"/>
              </w:rPr>
            </w:pPr>
          </w:p>
        </w:tc>
      </w:tr>
      <w:tr w:rsidR="00BC5E12" w:rsidRPr="007C5AC4" w:rsidTr="006B126D">
        <w:tc>
          <w:tcPr>
            <w:tcW w:w="4111" w:type="dxa"/>
          </w:tcPr>
          <w:p w:rsidR="00BC5E12" w:rsidRPr="007C5AC4" w:rsidRDefault="00BC5E12" w:rsidP="00814F3C">
            <w:pPr>
              <w:rPr>
                <w:sz w:val="22"/>
              </w:rPr>
            </w:pPr>
            <w:r>
              <w:rPr>
                <w:sz w:val="22"/>
              </w:rPr>
              <w:t>Применение конденсаторов</w:t>
            </w:r>
          </w:p>
        </w:tc>
        <w:tc>
          <w:tcPr>
            <w:tcW w:w="5245" w:type="dxa"/>
          </w:tcPr>
          <w:p w:rsidR="00BC5E12" w:rsidRPr="00777727" w:rsidRDefault="00777727" w:rsidP="00814F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 w:rsidR="00BC5E12" w:rsidRPr="00777727">
              <w:rPr>
                <w:sz w:val="22"/>
                <w:lang w:val="en-US"/>
              </w:rPr>
              <w:t>E</w:t>
            </w:r>
            <w:r>
              <w:rPr>
                <w:sz w:val="22"/>
                <w:lang w:val="en-US"/>
              </w:rPr>
              <w:t>PCOS</w:t>
            </w:r>
            <w:r>
              <w:rPr>
                <w:sz w:val="22"/>
              </w:rPr>
              <w:t>»</w:t>
            </w:r>
            <w:r w:rsidR="00BC5E12" w:rsidRPr="00777727">
              <w:rPr>
                <w:sz w:val="22"/>
                <w:lang w:val="en-US"/>
              </w:rPr>
              <w:t xml:space="preserve"> (</w:t>
            </w:r>
            <w:r w:rsidR="00BC5E12" w:rsidRPr="00777727">
              <w:rPr>
                <w:sz w:val="22"/>
              </w:rPr>
              <w:t>Германия)</w:t>
            </w:r>
            <w:r>
              <w:rPr>
                <w:sz w:val="22"/>
              </w:rPr>
              <w:t xml:space="preserve"> </w:t>
            </w:r>
            <w:r w:rsidR="00BC5E12" w:rsidRPr="00777727">
              <w:rPr>
                <w:sz w:val="22"/>
              </w:rPr>
              <w:t xml:space="preserve"> /  </w:t>
            </w:r>
            <w:r>
              <w:rPr>
                <w:sz w:val="22"/>
              </w:rPr>
              <w:t>«</w:t>
            </w:r>
            <w:r w:rsidR="00BC5E12" w:rsidRPr="00777727">
              <w:rPr>
                <w:sz w:val="22"/>
              </w:rPr>
              <w:t>НЮКОН</w:t>
            </w:r>
            <w:r>
              <w:rPr>
                <w:sz w:val="22"/>
              </w:rPr>
              <w:t>»</w:t>
            </w:r>
            <w:r w:rsidR="00BC5E12" w:rsidRPr="00777727">
              <w:rPr>
                <w:sz w:val="22"/>
              </w:rPr>
              <w:t xml:space="preserve"> (Россия)</w:t>
            </w:r>
          </w:p>
          <w:p w:rsidR="00777727" w:rsidRPr="00BC5E12" w:rsidRDefault="00777727" w:rsidP="00814F3C">
            <w:pPr>
              <w:jc w:val="center"/>
              <w:rPr>
                <w:b/>
                <w:sz w:val="22"/>
              </w:rPr>
            </w:pPr>
          </w:p>
        </w:tc>
      </w:tr>
      <w:tr w:rsidR="006B126D" w:rsidRPr="007C5AC4" w:rsidTr="006B126D">
        <w:tc>
          <w:tcPr>
            <w:tcW w:w="4111" w:type="dxa"/>
          </w:tcPr>
          <w:p w:rsidR="006B126D" w:rsidRPr="007C5AC4" w:rsidRDefault="006B126D" w:rsidP="00814F3C">
            <w:pPr>
              <w:rPr>
                <w:sz w:val="22"/>
              </w:rPr>
            </w:pPr>
            <w:r w:rsidRPr="007C5AC4">
              <w:rPr>
                <w:sz w:val="22"/>
              </w:rPr>
              <w:t xml:space="preserve">Вес, </w:t>
            </w:r>
            <w:proofErr w:type="gramStart"/>
            <w:r w:rsidRPr="007C5AC4">
              <w:rPr>
                <w:sz w:val="22"/>
              </w:rPr>
              <w:t>кг</w:t>
            </w:r>
            <w:proofErr w:type="gramEnd"/>
          </w:p>
        </w:tc>
        <w:tc>
          <w:tcPr>
            <w:tcW w:w="5245" w:type="dxa"/>
          </w:tcPr>
          <w:p w:rsidR="006B126D" w:rsidRPr="007C5AC4" w:rsidRDefault="006B126D" w:rsidP="00814F3C">
            <w:pPr>
              <w:jc w:val="center"/>
              <w:rPr>
                <w:b/>
                <w:sz w:val="22"/>
              </w:rPr>
            </w:pPr>
          </w:p>
        </w:tc>
      </w:tr>
      <w:tr w:rsidR="006B126D" w:rsidRPr="007C5AC4" w:rsidTr="006B126D">
        <w:tc>
          <w:tcPr>
            <w:tcW w:w="4111" w:type="dxa"/>
          </w:tcPr>
          <w:p w:rsidR="006B126D" w:rsidRPr="007C5AC4" w:rsidRDefault="006B126D" w:rsidP="00814F3C">
            <w:pPr>
              <w:rPr>
                <w:sz w:val="22"/>
              </w:rPr>
            </w:pPr>
            <w:r w:rsidRPr="007C5AC4">
              <w:rPr>
                <w:sz w:val="22"/>
              </w:rPr>
              <w:t>Способ подключения</w:t>
            </w:r>
          </w:p>
        </w:tc>
        <w:tc>
          <w:tcPr>
            <w:tcW w:w="5245" w:type="dxa"/>
          </w:tcPr>
          <w:p w:rsidR="003632CE" w:rsidRPr="003632CE" w:rsidRDefault="003632CE" w:rsidP="003632CE">
            <w:pPr>
              <w:jc w:val="center"/>
              <w:rPr>
                <w:sz w:val="22"/>
              </w:rPr>
            </w:pPr>
            <w:r w:rsidRPr="003632CE">
              <w:rPr>
                <w:sz w:val="22"/>
              </w:rPr>
              <w:t>Кабелем сверху/снизу</w:t>
            </w:r>
          </w:p>
          <w:p w:rsidR="003632CE" w:rsidRPr="007C5AC4" w:rsidRDefault="003632CE" w:rsidP="003632CE">
            <w:pPr>
              <w:jc w:val="center"/>
              <w:rPr>
                <w:b/>
                <w:sz w:val="22"/>
              </w:rPr>
            </w:pPr>
          </w:p>
        </w:tc>
      </w:tr>
      <w:tr w:rsidR="00CF1A68" w:rsidRPr="007C5AC4" w:rsidTr="006B126D">
        <w:tc>
          <w:tcPr>
            <w:tcW w:w="4111" w:type="dxa"/>
          </w:tcPr>
          <w:p w:rsidR="00CF1A68" w:rsidRDefault="00CF1A68" w:rsidP="00814F3C">
            <w:pPr>
              <w:rPr>
                <w:sz w:val="22"/>
              </w:rPr>
            </w:pPr>
            <w:r w:rsidRPr="007C5AC4">
              <w:rPr>
                <w:sz w:val="22"/>
              </w:rPr>
              <w:t>Охлаждение</w:t>
            </w:r>
            <w:r w:rsidR="003632CE">
              <w:rPr>
                <w:sz w:val="22"/>
              </w:rPr>
              <w:t>, вентиляция</w:t>
            </w:r>
          </w:p>
          <w:p w:rsidR="003632CE" w:rsidRPr="007C5AC4" w:rsidRDefault="003632CE" w:rsidP="00814F3C">
            <w:pPr>
              <w:rPr>
                <w:sz w:val="22"/>
              </w:rPr>
            </w:pPr>
          </w:p>
        </w:tc>
        <w:tc>
          <w:tcPr>
            <w:tcW w:w="5245" w:type="dxa"/>
          </w:tcPr>
          <w:p w:rsidR="00CF1A68" w:rsidRPr="003632CE" w:rsidRDefault="003632CE" w:rsidP="00814F3C">
            <w:pPr>
              <w:jc w:val="center"/>
              <w:rPr>
                <w:sz w:val="22"/>
              </w:rPr>
            </w:pPr>
            <w:r w:rsidRPr="003632CE">
              <w:rPr>
                <w:sz w:val="22"/>
              </w:rPr>
              <w:t>Естественная/</w:t>
            </w:r>
            <w:r w:rsidR="00CF1A68" w:rsidRPr="003632CE">
              <w:rPr>
                <w:sz w:val="22"/>
              </w:rPr>
              <w:t>Принудительная</w:t>
            </w:r>
          </w:p>
          <w:p w:rsidR="003632CE" w:rsidRPr="007C5AC4" w:rsidRDefault="003632CE" w:rsidP="00814F3C">
            <w:pPr>
              <w:jc w:val="center"/>
              <w:rPr>
                <w:b/>
                <w:sz w:val="22"/>
              </w:rPr>
            </w:pPr>
          </w:p>
        </w:tc>
      </w:tr>
      <w:tr w:rsidR="006B126D" w:rsidRPr="007C5AC4" w:rsidTr="006B126D">
        <w:tc>
          <w:tcPr>
            <w:tcW w:w="4111" w:type="dxa"/>
          </w:tcPr>
          <w:p w:rsidR="006B126D" w:rsidRPr="007C5AC4" w:rsidRDefault="00BA0DDD" w:rsidP="00814F3C">
            <w:pPr>
              <w:rPr>
                <w:sz w:val="22"/>
              </w:rPr>
            </w:pPr>
            <w:r w:rsidRPr="007C5AC4">
              <w:rPr>
                <w:sz w:val="22"/>
              </w:rPr>
              <w:t xml:space="preserve">Ном. ток </w:t>
            </w:r>
            <w:proofErr w:type="spellStart"/>
            <w:r w:rsidRPr="007C5AC4">
              <w:rPr>
                <w:sz w:val="22"/>
              </w:rPr>
              <w:t>установки</w:t>
            </w:r>
            <w:proofErr w:type="gramStart"/>
            <w:r w:rsidRPr="007C5AC4">
              <w:rPr>
                <w:sz w:val="22"/>
              </w:rPr>
              <w:t>,А</w:t>
            </w:r>
            <w:proofErr w:type="spellEnd"/>
            <w:proofErr w:type="gramEnd"/>
          </w:p>
        </w:tc>
        <w:tc>
          <w:tcPr>
            <w:tcW w:w="5245" w:type="dxa"/>
          </w:tcPr>
          <w:p w:rsidR="00777727" w:rsidRPr="007C5AC4" w:rsidRDefault="00777727" w:rsidP="00DC783D">
            <w:pPr>
              <w:rPr>
                <w:b/>
                <w:sz w:val="22"/>
              </w:rPr>
            </w:pPr>
          </w:p>
        </w:tc>
      </w:tr>
      <w:tr w:rsidR="006B126D" w:rsidRPr="007C5AC4" w:rsidTr="006B126D">
        <w:trPr>
          <w:trHeight w:val="322"/>
        </w:trPr>
        <w:tc>
          <w:tcPr>
            <w:tcW w:w="4111" w:type="dxa"/>
          </w:tcPr>
          <w:p w:rsidR="006B126D" w:rsidRPr="007C5AC4" w:rsidRDefault="006B126D" w:rsidP="00814F3C">
            <w:pPr>
              <w:rPr>
                <w:sz w:val="22"/>
              </w:rPr>
            </w:pPr>
            <w:r w:rsidRPr="007C5AC4">
              <w:rPr>
                <w:sz w:val="22"/>
              </w:rPr>
              <w:t>Степень защиты</w:t>
            </w:r>
          </w:p>
        </w:tc>
        <w:tc>
          <w:tcPr>
            <w:tcW w:w="5245" w:type="dxa"/>
          </w:tcPr>
          <w:p w:rsidR="006B126D" w:rsidRPr="003632CE" w:rsidRDefault="006B126D" w:rsidP="003632CE">
            <w:pPr>
              <w:jc w:val="center"/>
              <w:rPr>
                <w:sz w:val="22"/>
              </w:rPr>
            </w:pPr>
            <w:r w:rsidRPr="003632CE">
              <w:rPr>
                <w:sz w:val="22"/>
                <w:lang w:val="en-US"/>
              </w:rPr>
              <w:t>IP</w:t>
            </w:r>
            <w:r w:rsidR="00571A68" w:rsidRPr="003632CE">
              <w:rPr>
                <w:sz w:val="22"/>
              </w:rPr>
              <w:t>31</w:t>
            </w:r>
            <w:r w:rsidR="003632CE">
              <w:rPr>
                <w:sz w:val="22"/>
              </w:rPr>
              <w:t xml:space="preserve"> </w:t>
            </w:r>
            <w:r w:rsidR="003632CE" w:rsidRPr="003632CE">
              <w:rPr>
                <w:sz w:val="22"/>
              </w:rPr>
              <w:t>/</w:t>
            </w:r>
            <w:r w:rsidR="003632CE">
              <w:rPr>
                <w:sz w:val="22"/>
              </w:rPr>
              <w:t xml:space="preserve"> </w:t>
            </w:r>
            <w:r w:rsidR="003632CE" w:rsidRPr="003632CE">
              <w:rPr>
                <w:sz w:val="22"/>
              </w:rPr>
              <w:t xml:space="preserve"> </w:t>
            </w:r>
            <w:r w:rsidR="003632CE" w:rsidRPr="003632CE">
              <w:rPr>
                <w:sz w:val="22"/>
                <w:lang w:val="en-US"/>
              </w:rPr>
              <w:t>IP54</w:t>
            </w:r>
          </w:p>
          <w:p w:rsidR="003632CE" w:rsidRPr="003632CE" w:rsidRDefault="003632CE" w:rsidP="003632CE">
            <w:pPr>
              <w:jc w:val="center"/>
              <w:rPr>
                <w:b/>
                <w:sz w:val="22"/>
              </w:rPr>
            </w:pPr>
          </w:p>
        </w:tc>
      </w:tr>
      <w:tr w:rsidR="00777727" w:rsidRPr="007C5AC4" w:rsidTr="006B126D">
        <w:trPr>
          <w:trHeight w:val="322"/>
        </w:trPr>
        <w:tc>
          <w:tcPr>
            <w:tcW w:w="4111" w:type="dxa"/>
          </w:tcPr>
          <w:p w:rsidR="00777727" w:rsidRPr="007C5AC4" w:rsidRDefault="00777727" w:rsidP="00814F3C">
            <w:pPr>
              <w:rPr>
                <w:sz w:val="22"/>
              </w:rPr>
            </w:pPr>
            <w:r>
              <w:rPr>
                <w:sz w:val="22"/>
              </w:rPr>
              <w:t>Вариант размещения</w:t>
            </w:r>
          </w:p>
        </w:tc>
        <w:tc>
          <w:tcPr>
            <w:tcW w:w="5245" w:type="dxa"/>
          </w:tcPr>
          <w:p w:rsidR="00777727" w:rsidRDefault="00777727" w:rsidP="003632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Уличное / внутреннее</w:t>
            </w:r>
          </w:p>
          <w:p w:rsidR="00777727" w:rsidRPr="00777727" w:rsidRDefault="00777727" w:rsidP="003632CE">
            <w:pPr>
              <w:jc w:val="center"/>
              <w:rPr>
                <w:sz w:val="22"/>
              </w:rPr>
            </w:pPr>
          </w:p>
        </w:tc>
      </w:tr>
      <w:tr w:rsidR="00E60154" w:rsidRPr="007C5AC4" w:rsidTr="006B126D">
        <w:tc>
          <w:tcPr>
            <w:tcW w:w="4111" w:type="dxa"/>
          </w:tcPr>
          <w:p w:rsidR="00E60154" w:rsidRPr="007C5AC4" w:rsidRDefault="00E60154" w:rsidP="00FF1EE3">
            <w:pPr>
              <w:rPr>
                <w:b/>
                <w:sz w:val="22"/>
              </w:rPr>
            </w:pPr>
            <w:r w:rsidRPr="007C5AC4">
              <w:rPr>
                <w:b/>
                <w:sz w:val="22"/>
              </w:rPr>
              <w:t>Гарантия</w:t>
            </w:r>
          </w:p>
        </w:tc>
        <w:tc>
          <w:tcPr>
            <w:tcW w:w="5245" w:type="dxa"/>
          </w:tcPr>
          <w:p w:rsidR="00E60154" w:rsidRDefault="006B126D" w:rsidP="000266CE">
            <w:pPr>
              <w:jc w:val="center"/>
              <w:rPr>
                <w:b/>
                <w:sz w:val="22"/>
                <w:szCs w:val="32"/>
              </w:rPr>
            </w:pPr>
            <w:r w:rsidRPr="007C5AC4">
              <w:rPr>
                <w:b/>
                <w:sz w:val="22"/>
                <w:szCs w:val="32"/>
              </w:rPr>
              <w:t>12</w:t>
            </w:r>
            <w:r w:rsidR="000266CE" w:rsidRPr="007C5AC4">
              <w:rPr>
                <w:b/>
                <w:sz w:val="22"/>
                <w:szCs w:val="32"/>
              </w:rPr>
              <w:t xml:space="preserve"> месяцев.</w:t>
            </w:r>
          </w:p>
          <w:p w:rsidR="003632CE" w:rsidRPr="007C5AC4" w:rsidRDefault="003632CE" w:rsidP="000266CE">
            <w:pPr>
              <w:jc w:val="center"/>
              <w:rPr>
                <w:b/>
                <w:sz w:val="22"/>
                <w:szCs w:val="32"/>
              </w:rPr>
            </w:pPr>
          </w:p>
        </w:tc>
      </w:tr>
      <w:tr w:rsidR="00E60154" w:rsidRPr="007C5AC4" w:rsidTr="006B126D">
        <w:tc>
          <w:tcPr>
            <w:tcW w:w="4111" w:type="dxa"/>
          </w:tcPr>
          <w:p w:rsidR="00E60154" w:rsidRPr="007C5AC4" w:rsidRDefault="00E60154" w:rsidP="00FF1EE3">
            <w:pPr>
              <w:rPr>
                <w:b/>
                <w:sz w:val="22"/>
              </w:rPr>
            </w:pPr>
            <w:r w:rsidRPr="007C5AC4">
              <w:rPr>
                <w:b/>
                <w:sz w:val="22"/>
              </w:rPr>
              <w:t>Способ оплаты</w:t>
            </w:r>
          </w:p>
        </w:tc>
        <w:tc>
          <w:tcPr>
            <w:tcW w:w="5245" w:type="dxa"/>
          </w:tcPr>
          <w:p w:rsidR="00E60154" w:rsidRPr="007C5AC4" w:rsidRDefault="00E60154" w:rsidP="00FF1EE3">
            <w:pPr>
              <w:jc w:val="center"/>
              <w:rPr>
                <w:b/>
                <w:sz w:val="22"/>
              </w:rPr>
            </w:pPr>
            <w:r w:rsidRPr="007C5AC4">
              <w:rPr>
                <w:b/>
                <w:sz w:val="22"/>
              </w:rPr>
              <w:t>50% предоплата, остальные 50% при сообщении о готовности к отгрузке.</w:t>
            </w:r>
          </w:p>
        </w:tc>
      </w:tr>
      <w:tr w:rsidR="00E60154" w:rsidRPr="007C5AC4" w:rsidTr="006B126D">
        <w:trPr>
          <w:trHeight w:val="297"/>
        </w:trPr>
        <w:tc>
          <w:tcPr>
            <w:tcW w:w="4111" w:type="dxa"/>
          </w:tcPr>
          <w:p w:rsidR="00E60154" w:rsidRPr="007C5AC4" w:rsidRDefault="00E60154" w:rsidP="00FF1EE3">
            <w:pPr>
              <w:rPr>
                <w:b/>
                <w:sz w:val="22"/>
              </w:rPr>
            </w:pPr>
            <w:r w:rsidRPr="007C5AC4">
              <w:rPr>
                <w:b/>
                <w:sz w:val="22"/>
              </w:rPr>
              <w:t xml:space="preserve">Срок изготовления </w:t>
            </w:r>
          </w:p>
        </w:tc>
        <w:tc>
          <w:tcPr>
            <w:tcW w:w="5245" w:type="dxa"/>
          </w:tcPr>
          <w:p w:rsidR="003632CE" w:rsidRPr="007C5AC4" w:rsidRDefault="003632CE" w:rsidP="00777727">
            <w:pPr>
              <w:rPr>
                <w:b/>
                <w:sz w:val="22"/>
              </w:rPr>
            </w:pPr>
          </w:p>
        </w:tc>
      </w:tr>
      <w:tr w:rsidR="00E60154" w:rsidRPr="007C5AC4" w:rsidTr="006B126D">
        <w:trPr>
          <w:trHeight w:val="297"/>
        </w:trPr>
        <w:tc>
          <w:tcPr>
            <w:tcW w:w="4111" w:type="dxa"/>
          </w:tcPr>
          <w:p w:rsidR="00E60154" w:rsidRPr="007C5AC4" w:rsidRDefault="00777727" w:rsidP="00FF1EE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Регулятор реактивной мощности</w:t>
            </w:r>
          </w:p>
        </w:tc>
        <w:tc>
          <w:tcPr>
            <w:tcW w:w="5245" w:type="dxa"/>
          </w:tcPr>
          <w:p w:rsidR="00E60154" w:rsidRPr="00777727" w:rsidRDefault="00777727" w:rsidP="00FF1EE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 xml:space="preserve">BLR </w:t>
            </w:r>
            <w:proofErr w:type="spellStart"/>
            <w:r>
              <w:rPr>
                <w:b/>
                <w:sz w:val="22"/>
                <w:lang w:val="en-US"/>
              </w:rPr>
              <w:t>Beluk</w:t>
            </w:r>
            <w:proofErr w:type="spellEnd"/>
            <w:r>
              <w:rPr>
                <w:b/>
                <w:sz w:val="22"/>
              </w:rPr>
              <w:t xml:space="preserve"> / </w:t>
            </w:r>
            <w:proofErr w:type="spellStart"/>
            <w:r>
              <w:rPr>
                <w:b/>
                <w:sz w:val="22"/>
                <w:lang w:val="en-US"/>
              </w:rPr>
              <w:t>VMtec</w:t>
            </w:r>
            <w:proofErr w:type="spellEnd"/>
            <w:r>
              <w:rPr>
                <w:b/>
                <w:sz w:val="22"/>
              </w:rPr>
              <w:t xml:space="preserve"> - </w:t>
            </w:r>
            <w:r>
              <w:rPr>
                <w:b/>
                <w:sz w:val="22"/>
                <w:lang w:val="en-US"/>
              </w:rPr>
              <w:t xml:space="preserve"> </w:t>
            </w:r>
            <w:r>
              <w:rPr>
                <w:b/>
                <w:sz w:val="22"/>
              </w:rPr>
              <w:t>Германия</w:t>
            </w:r>
          </w:p>
        </w:tc>
      </w:tr>
    </w:tbl>
    <w:p w:rsidR="00871B5C" w:rsidRDefault="00871B5C" w:rsidP="00AE273C">
      <w:pPr>
        <w:tabs>
          <w:tab w:val="left" w:pos="6330"/>
        </w:tabs>
        <w:rPr>
          <w:b/>
        </w:rPr>
      </w:pPr>
    </w:p>
    <w:p w:rsidR="00DC783D" w:rsidRDefault="00DC783D" w:rsidP="00AE273C">
      <w:pPr>
        <w:tabs>
          <w:tab w:val="left" w:pos="6330"/>
        </w:tabs>
        <w:rPr>
          <w:b/>
        </w:rPr>
      </w:pPr>
    </w:p>
    <w:p w:rsidR="00DC783D" w:rsidRPr="00D855D2" w:rsidRDefault="00DC783D" w:rsidP="00AE273C">
      <w:pPr>
        <w:tabs>
          <w:tab w:val="left" w:pos="6330"/>
        </w:tabs>
        <w:rPr>
          <w:b/>
        </w:rPr>
      </w:pPr>
      <w:r>
        <w:rPr>
          <w:b/>
        </w:rPr>
        <w:t>Организация______________________           Контактный телефон__________________</w:t>
      </w:r>
    </w:p>
    <w:sectPr w:rsidR="00DC783D" w:rsidRPr="00D855D2" w:rsidSect="00C24637">
      <w:pgSz w:w="11906" w:h="16838"/>
      <w:pgMar w:top="426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74"/>
    <w:rsid w:val="000266CE"/>
    <w:rsid w:val="000465B7"/>
    <w:rsid w:val="00091686"/>
    <w:rsid w:val="000954AC"/>
    <w:rsid w:val="000E26CF"/>
    <w:rsid w:val="000E3F98"/>
    <w:rsid w:val="0011203F"/>
    <w:rsid w:val="00117C24"/>
    <w:rsid w:val="0012116D"/>
    <w:rsid w:val="00137540"/>
    <w:rsid w:val="00150BD0"/>
    <w:rsid w:val="00183C66"/>
    <w:rsid w:val="001D364A"/>
    <w:rsid w:val="002373E6"/>
    <w:rsid w:val="00240377"/>
    <w:rsid w:val="002A1A5F"/>
    <w:rsid w:val="00306B73"/>
    <w:rsid w:val="00333172"/>
    <w:rsid w:val="003632CE"/>
    <w:rsid w:val="00432623"/>
    <w:rsid w:val="004655C8"/>
    <w:rsid w:val="00485C20"/>
    <w:rsid w:val="004B2FD0"/>
    <w:rsid w:val="004B649B"/>
    <w:rsid w:val="004B6EC0"/>
    <w:rsid w:val="004C21F4"/>
    <w:rsid w:val="004E489A"/>
    <w:rsid w:val="004F65CB"/>
    <w:rsid w:val="00540C56"/>
    <w:rsid w:val="00571A68"/>
    <w:rsid w:val="005B2273"/>
    <w:rsid w:val="005C5534"/>
    <w:rsid w:val="005C7B00"/>
    <w:rsid w:val="005E7E65"/>
    <w:rsid w:val="006B126D"/>
    <w:rsid w:val="006B3E86"/>
    <w:rsid w:val="0070346A"/>
    <w:rsid w:val="00777727"/>
    <w:rsid w:val="007A6667"/>
    <w:rsid w:val="007B421A"/>
    <w:rsid w:val="007C5AC4"/>
    <w:rsid w:val="007E0F62"/>
    <w:rsid w:val="007F4A8F"/>
    <w:rsid w:val="007F5AAC"/>
    <w:rsid w:val="0081462F"/>
    <w:rsid w:val="00814F3C"/>
    <w:rsid w:val="00871B5C"/>
    <w:rsid w:val="008B3C4F"/>
    <w:rsid w:val="00911BE8"/>
    <w:rsid w:val="00922BAB"/>
    <w:rsid w:val="00956F74"/>
    <w:rsid w:val="00A33F18"/>
    <w:rsid w:val="00A77795"/>
    <w:rsid w:val="00A92446"/>
    <w:rsid w:val="00AB61E4"/>
    <w:rsid w:val="00AE273C"/>
    <w:rsid w:val="00AE28E8"/>
    <w:rsid w:val="00B15D09"/>
    <w:rsid w:val="00B4086D"/>
    <w:rsid w:val="00B601AA"/>
    <w:rsid w:val="00B6226E"/>
    <w:rsid w:val="00B9603E"/>
    <w:rsid w:val="00BA0DDD"/>
    <w:rsid w:val="00BA1405"/>
    <w:rsid w:val="00BC5E12"/>
    <w:rsid w:val="00C17008"/>
    <w:rsid w:val="00C20636"/>
    <w:rsid w:val="00C24637"/>
    <w:rsid w:val="00C249D8"/>
    <w:rsid w:val="00C25A68"/>
    <w:rsid w:val="00C77DBE"/>
    <w:rsid w:val="00C8346D"/>
    <w:rsid w:val="00CB1DC9"/>
    <w:rsid w:val="00CC58AD"/>
    <w:rsid w:val="00CF1A68"/>
    <w:rsid w:val="00CF319F"/>
    <w:rsid w:val="00D114CF"/>
    <w:rsid w:val="00D3056D"/>
    <w:rsid w:val="00D31F4E"/>
    <w:rsid w:val="00D37C85"/>
    <w:rsid w:val="00D44A6E"/>
    <w:rsid w:val="00D45A4A"/>
    <w:rsid w:val="00D855D2"/>
    <w:rsid w:val="00DA467A"/>
    <w:rsid w:val="00DA53BF"/>
    <w:rsid w:val="00DB2408"/>
    <w:rsid w:val="00DC783D"/>
    <w:rsid w:val="00E241E3"/>
    <w:rsid w:val="00E52069"/>
    <w:rsid w:val="00E60154"/>
    <w:rsid w:val="00E912FC"/>
    <w:rsid w:val="00EA0070"/>
    <w:rsid w:val="00EB418F"/>
    <w:rsid w:val="00EB77AD"/>
    <w:rsid w:val="00EE2A81"/>
    <w:rsid w:val="00F20A80"/>
    <w:rsid w:val="00F75DCE"/>
    <w:rsid w:val="00FC655B"/>
    <w:rsid w:val="00FE59AA"/>
    <w:rsid w:val="00FF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4F3C"/>
    <w:rPr>
      <w:color w:val="0000FF"/>
      <w:u w:val="single"/>
    </w:rPr>
  </w:style>
  <w:style w:type="table" w:styleId="a4">
    <w:name w:val="Table Grid"/>
    <w:basedOn w:val="a1"/>
    <w:uiPriority w:val="59"/>
    <w:rsid w:val="00814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41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1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4F3C"/>
    <w:rPr>
      <w:color w:val="0000FF"/>
      <w:u w:val="single"/>
    </w:rPr>
  </w:style>
  <w:style w:type="table" w:styleId="a4">
    <w:name w:val="Table Grid"/>
    <w:basedOn w:val="a1"/>
    <w:uiPriority w:val="59"/>
    <w:rsid w:val="00814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41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1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lcom-energ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Пользователь Windows</cp:lastModifiedBy>
  <cp:revision>2</cp:revision>
  <cp:lastPrinted>2015-01-16T07:17:00Z</cp:lastPrinted>
  <dcterms:created xsi:type="dcterms:W3CDTF">2019-05-08T09:29:00Z</dcterms:created>
  <dcterms:modified xsi:type="dcterms:W3CDTF">2019-05-08T09:29:00Z</dcterms:modified>
</cp:coreProperties>
</file>